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E7031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0E703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25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0E703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0E703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августа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E7031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0E703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326-п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9359E6" w:rsidRDefault="00E56B5A" w:rsidP="009359E6">
      <w:pPr>
        <w:rPr>
          <w:rFonts w:ascii="Times New Roman" w:hAnsi="Times New Roman" w:cs="Times New Roman"/>
          <w:sz w:val="27"/>
          <w:szCs w:val="27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9359E6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9359E6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9359E6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9359E6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>; от</w:t>
      </w:r>
      <w:r w:rsidR="008A0B13" w:rsidRPr="009359E6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9359E6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9359E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9359E6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9359E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9359E6">
        <w:rPr>
          <w:rFonts w:ascii="Times New Roman" w:hAnsi="Times New Roman" w:cs="Times New Roman"/>
          <w:sz w:val="26"/>
          <w:szCs w:val="26"/>
        </w:rPr>
        <w:t>№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9359E6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9359E6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9359E6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9359E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9359E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9359E6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9359E6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9359E6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9359E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9359E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</w:t>
      </w:r>
      <w:proofErr w:type="spellStart"/>
      <w:r w:rsidR="00AE773B" w:rsidRPr="009359E6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9359E6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 w:rsidRPr="009359E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9359E6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9359E6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9359E6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9359E6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9359E6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9359E6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9359E6">
        <w:rPr>
          <w:rFonts w:ascii="Times New Roman" w:hAnsi="Times New Roman" w:cs="Times New Roman"/>
        </w:rPr>
        <w:t xml:space="preserve">от 16.07.2019 № </w:t>
      </w:r>
      <w:r w:rsidR="00CD0E74" w:rsidRPr="009359E6">
        <w:rPr>
          <w:rFonts w:ascii="Times New Roman" w:hAnsi="Times New Roman" w:cs="Times New Roman"/>
          <w:sz w:val="27"/>
          <w:szCs w:val="27"/>
        </w:rPr>
        <w:t>255-п, от 31.07.2019 № 281-п,  от 17.09. 2019 № 33</w:t>
      </w:r>
      <w:r w:rsidR="00267972" w:rsidRPr="009359E6">
        <w:rPr>
          <w:rFonts w:ascii="Times New Roman" w:hAnsi="Times New Roman" w:cs="Times New Roman"/>
          <w:sz w:val="27"/>
          <w:szCs w:val="27"/>
        </w:rPr>
        <w:t>0</w:t>
      </w:r>
      <w:r w:rsidR="00CD0E74" w:rsidRPr="009359E6">
        <w:rPr>
          <w:rFonts w:ascii="Times New Roman" w:hAnsi="Times New Roman" w:cs="Times New Roman"/>
          <w:sz w:val="27"/>
          <w:szCs w:val="27"/>
        </w:rPr>
        <w:t xml:space="preserve"> -</w:t>
      </w:r>
      <w:proofErr w:type="spellStart"/>
      <w:proofErr w:type="gramStart"/>
      <w:r w:rsidR="00CD0E74" w:rsidRPr="009359E6">
        <w:rPr>
          <w:rFonts w:ascii="Times New Roman" w:hAnsi="Times New Roman" w:cs="Times New Roman"/>
          <w:sz w:val="27"/>
          <w:szCs w:val="27"/>
        </w:rPr>
        <w:t>п</w:t>
      </w:r>
      <w:proofErr w:type="spellEnd"/>
      <w:proofErr w:type="gramEnd"/>
      <w:r w:rsidR="00CD0E74" w:rsidRPr="009359E6">
        <w:rPr>
          <w:rFonts w:ascii="Times New Roman" w:hAnsi="Times New Roman" w:cs="Times New Roman"/>
          <w:sz w:val="27"/>
          <w:szCs w:val="27"/>
        </w:rPr>
        <w:t xml:space="preserve">, от  07.10.2019 № 361-п, от </w:t>
      </w:r>
      <w:r w:rsidR="00CD0E74" w:rsidRPr="009359E6">
        <w:rPr>
          <w:rFonts w:ascii="Times New Roman" w:hAnsi="Times New Roman" w:cs="Times New Roman"/>
          <w:sz w:val="27"/>
          <w:szCs w:val="27"/>
        </w:rPr>
        <w:lastRenderedPageBreak/>
        <w:t>30.10.2019 № 398-п,</w:t>
      </w:r>
      <w:r w:rsidR="00267972" w:rsidRPr="009359E6">
        <w:rPr>
          <w:rFonts w:ascii="Times New Roman" w:hAnsi="Times New Roman" w:cs="Times New Roman"/>
          <w:sz w:val="27"/>
          <w:szCs w:val="27"/>
        </w:rPr>
        <w:t xml:space="preserve"> от 31.10.2019 № 408-п, </w:t>
      </w:r>
      <w:r w:rsidR="001F454C" w:rsidRPr="009359E6">
        <w:rPr>
          <w:rFonts w:ascii="Times New Roman" w:hAnsi="Times New Roman" w:cs="Times New Roman"/>
          <w:sz w:val="27"/>
          <w:szCs w:val="27"/>
        </w:rPr>
        <w:t xml:space="preserve">от 20.11.2019 № </w:t>
      </w:r>
      <w:r w:rsidR="00267972" w:rsidRPr="009359E6">
        <w:rPr>
          <w:rFonts w:ascii="Times New Roman" w:hAnsi="Times New Roman" w:cs="Times New Roman"/>
          <w:sz w:val="27"/>
          <w:szCs w:val="27"/>
        </w:rPr>
        <w:t xml:space="preserve">437-п, </w:t>
      </w:r>
      <w:r w:rsidR="00CD0E74" w:rsidRPr="009359E6">
        <w:rPr>
          <w:rFonts w:ascii="Times New Roman" w:hAnsi="Times New Roman" w:cs="Times New Roman"/>
          <w:sz w:val="27"/>
          <w:szCs w:val="27"/>
        </w:rPr>
        <w:t xml:space="preserve"> от 22.11.2019 № 444 -</w:t>
      </w:r>
      <w:proofErr w:type="spellStart"/>
      <w:r w:rsidR="00CD0E74" w:rsidRPr="009359E6">
        <w:rPr>
          <w:rFonts w:ascii="Times New Roman" w:hAnsi="Times New Roman" w:cs="Times New Roman"/>
          <w:sz w:val="27"/>
          <w:szCs w:val="27"/>
        </w:rPr>
        <w:t>п</w:t>
      </w:r>
      <w:proofErr w:type="spellEnd"/>
      <w:r w:rsidR="00CD0E74" w:rsidRPr="009359E6">
        <w:rPr>
          <w:rFonts w:ascii="Times New Roman" w:hAnsi="Times New Roman" w:cs="Times New Roman"/>
          <w:sz w:val="27"/>
          <w:szCs w:val="27"/>
        </w:rPr>
        <w:t>, от 13.12.2019 № 478-п,  от 16.12.2019 № 490-п</w:t>
      </w:r>
      <w:r w:rsidR="007B0CFF" w:rsidRPr="009359E6">
        <w:rPr>
          <w:rFonts w:ascii="Times New Roman" w:hAnsi="Times New Roman" w:cs="Times New Roman"/>
          <w:sz w:val="27"/>
          <w:szCs w:val="27"/>
        </w:rPr>
        <w:t xml:space="preserve">, от 19.12.2019 № 510-п, от   </w:t>
      </w:r>
      <w:r w:rsidR="007A76CE" w:rsidRPr="009359E6">
        <w:rPr>
          <w:rFonts w:ascii="Times New Roman" w:hAnsi="Times New Roman" w:cs="Times New Roman"/>
          <w:sz w:val="27"/>
          <w:szCs w:val="27"/>
        </w:rPr>
        <w:t>28</w:t>
      </w:r>
      <w:r w:rsidR="007B0CFF" w:rsidRPr="009359E6">
        <w:rPr>
          <w:rFonts w:ascii="Times New Roman" w:hAnsi="Times New Roman" w:cs="Times New Roman"/>
          <w:sz w:val="27"/>
          <w:szCs w:val="27"/>
        </w:rPr>
        <w:t xml:space="preserve">01.2020 № </w:t>
      </w:r>
      <w:r w:rsidR="007A76CE" w:rsidRPr="009359E6">
        <w:rPr>
          <w:rFonts w:ascii="Times New Roman" w:hAnsi="Times New Roman" w:cs="Times New Roman"/>
          <w:sz w:val="27"/>
          <w:szCs w:val="27"/>
        </w:rPr>
        <w:t>28</w:t>
      </w:r>
      <w:r w:rsidR="007B0CFF" w:rsidRPr="009359E6">
        <w:rPr>
          <w:rFonts w:ascii="Times New Roman" w:hAnsi="Times New Roman" w:cs="Times New Roman"/>
          <w:sz w:val="27"/>
          <w:szCs w:val="27"/>
        </w:rPr>
        <w:t>-п</w:t>
      </w:r>
      <w:r w:rsidR="007A76CE" w:rsidRPr="009359E6">
        <w:rPr>
          <w:rFonts w:ascii="Times New Roman" w:hAnsi="Times New Roman" w:cs="Times New Roman"/>
          <w:sz w:val="27"/>
          <w:szCs w:val="27"/>
        </w:rPr>
        <w:t xml:space="preserve">, от </w:t>
      </w:r>
      <w:r w:rsidR="007C1F97" w:rsidRPr="009359E6">
        <w:rPr>
          <w:rFonts w:ascii="Times New Roman" w:hAnsi="Times New Roman" w:cs="Times New Roman"/>
          <w:sz w:val="27"/>
          <w:szCs w:val="27"/>
        </w:rPr>
        <w:t>11</w:t>
      </w:r>
      <w:r w:rsidR="007A76CE" w:rsidRPr="009359E6">
        <w:rPr>
          <w:rFonts w:ascii="Times New Roman" w:hAnsi="Times New Roman" w:cs="Times New Roman"/>
          <w:sz w:val="27"/>
          <w:szCs w:val="27"/>
        </w:rPr>
        <w:t xml:space="preserve">.03.2020 № </w:t>
      </w:r>
      <w:r w:rsidR="007C1F97" w:rsidRPr="009359E6">
        <w:rPr>
          <w:rFonts w:ascii="Times New Roman" w:hAnsi="Times New Roman" w:cs="Times New Roman"/>
          <w:sz w:val="27"/>
          <w:szCs w:val="27"/>
        </w:rPr>
        <w:t>93</w:t>
      </w:r>
      <w:r w:rsidR="007A76CE" w:rsidRPr="009359E6">
        <w:rPr>
          <w:rFonts w:ascii="Times New Roman" w:hAnsi="Times New Roman" w:cs="Times New Roman"/>
          <w:sz w:val="27"/>
          <w:szCs w:val="27"/>
        </w:rPr>
        <w:t>-п</w:t>
      </w:r>
      <w:r w:rsidR="007C1F97" w:rsidRPr="009359E6">
        <w:rPr>
          <w:rFonts w:ascii="Times New Roman" w:hAnsi="Times New Roman" w:cs="Times New Roman"/>
          <w:sz w:val="27"/>
          <w:szCs w:val="27"/>
        </w:rPr>
        <w:t>,</w:t>
      </w:r>
      <w:r w:rsidR="00B04F4C" w:rsidRPr="009359E6">
        <w:rPr>
          <w:rFonts w:ascii="Times New Roman" w:hAnsi="Times New Roman" w:cs="Times New Roman"/>
          <w:sz w:val="27"/>
          <w:szCs w:val="27"/>
        </w:rPr>
        <w:t xml:space="preserve"> от 22.04.2020 № 144-п, от 05.06.2020 № 249-п</w:t>
      </w:r>
      <w:r w:rsidR="00716A6D" w:rsidRPr="009359E6">
        <w:rPr>
          <w:rFonts w:ascii="Times New Roman" w:hAnsi="Times New Roman" w:cs="Times New Roman"/>
          <w:sz w:val="27"/>
          <w:szCs w:val="27"/>
        </w:rPr>
        <w:t xml:space="preserve">, от </w:t>
      </w:r>
      <w:r w:rsidR="00636461" w:rsidRPr="009359E6">
        <w:rPr>
          <w:rFonts w:ascii="Times New Roman" w:hAnsi="Times New Roman" w:cs="Times New Roman"/>
          <w:sz w:val="27"/>
          <w:szCs w:val="27"/>
        </w:rPr>
        <w:t>02.07.2020 № 277-п</w:t>
      </w:r>
      <w:r w:rsidR="00AA7751" w:rsidRPr="009359E6">
        <w:rPr>
          <w:rFonts w:ascii="Times New Roman" w:hAnsi="Times New Roman" w:cs="Times New Roman"/>
          <w:sz w:val="27"/>
          <w:szCs w:val="27"/>
        </w:rPr>
        <w:t>, от 22.07.2020 № 301-п</w:t>
      </w:r>
      <w:r w:rsidR="007A5468" w:rsidRPr="009359E6">
        <w:rPr>
          <w:rFonts w:ascii="Times New Roman" w:hAnsi="Times New Roman" w:cs="Times New Roman"/>
          <w:iCs/>
          <w:sz w:val="27"/>
          <w:szCs w:val="27"/>
          <w:lang w:eastAsia="ar-SA"/>
        </w:rPr>
        <w:t>)</w:t>
      </w:r>
      <w:r w:rsidR="009359E6" w:rsidRPr="009359E6">
        <w:rPr>
          <w:rFonts w:ascii="Times New Roman" w:hAnsi="Times New Roman" w:cs="Times New Roman"/>
          <w:iCs/>
          <w:sz w:val="27"/>
          <w:szCs w:val="27"/>
          <w:lang w:eastAsia="ar-SA"/>
        </w:rPr>
        <w:t xml:space="preserve"> </w:t>
      </w:r>
      <w:r w:rsidRPr="009359E6">
        <w:rPr>
          <w:rFonts w:ascii="Times New Roman" w:hAnsi="Times New Roman" w:cs="Times New Roman"/>
          <w:sz w:val="27"/>
          <w:szCs w:val="27"/>
          <w:lang w:eastAsia="ar-SA"/>
        </w:rPr>
        <w:t>(далее – постановление) следующие изменения:</w:t>
      </w:r>
    </w:p>
    <w:p w:rsidR="007E7315" w:rsidRPr="001A7A34" w:rsidRDefault="007E7315" w:rsidP="009359E6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1A7A34" w:rsidTr="00792A7E">
        <w:trPr>
          <w:trHeight w:val="20"/>
        </w:trPr>
        <w:tc>
          <w:tcPr>
            <w:tcW w:w="1330" w:type="pct"/>
            <w:vAlign w:val="center"/>
          </w:tcPr>
          <w:p w:rsidR="007E7315" w:rsidRPr="001A7A34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1A7A34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F779C2" w:rsidRDefault="00F779C2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1 030 956 242,29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D36BF6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36BF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Северо—Енисейского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 xml:space="preserve">80 161 704,04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A347E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D36BF6" w:rsidRDefault="00F779C2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96 382 221,82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D36BF6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D36BF6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36BF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D36BF6" w:rsidRDefault="00591313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36BF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932 900,00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D36BF6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36BF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D36BF6" w:rsidRDefault="00F779C2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5"/>
                      <w:szCs w:val="25"/>
                    </w:rPr>
                    <w:t>93 199 321,82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A347E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7E7315" w:rsidRPr="001A7A34" w:rsidRDefault="007E7315" w:rsidP="00792A7E">
            <w:pPr>
              <w:pStyle w:val="afc"/>
              <w:rPr>
                <w:sz w:val="25"/>
                <w:szCs w:val="25"/>
              </w:rPr>
            </w:pPr>
          </w:p>
        </w:tc>
      </w:tr>
    </w:tbl>
    <w:p w:rsidR="003B6AEB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A786F">
        <w:rPr>
          <w:rFonts w:ascii="Times New Roman" w:hAnsi="Times New Roman" w:cs="Times New Roman"/>
          <w:sz w:val="26"/>
          <w:szCs w:val="26"/>
        </w:rPr>
        <w:t>1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1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A786F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Pr="00F94DC4" w:rsidRDefault="00AD0BC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E7315" w:rsidRPr="00F94DC4">
        <w:rPr>
          <w:rFonts w:ascii="Times New Roman" w:hAnsi="Times New Roman" w:cs="Times New Roman"/>
          <w:sz w:val="26"/>
          <w:szCs w:val="26"/>
        </w:rPr>
        <w:t>)</w:t>
      </w:r>
      <w:r w:rsidR="003B6AEB" w:rsidRPr="003B6AEB">
        <w:rPr>
          <w:rFonts w:ascii="Times New Roman" w:hAnsi="Times New Roman" w:cs="Times New Roman"/>
          <w:sz w:val="26"/>
          <w:szCs w:val="26"/>
        </w:rPr>
        <w:t xml:space="preserve">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A786F">
        <w:rPr>
          <w:rFonts w:ascii="Times New Roman" w:hAnsi="Times New Roman" w:cs="Times New Roman"/>
          <w:sz w:val="26"/>
          <w:szCs w:val="26"/>
        </w:rPr>
        <w:t>3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3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A786F" w:rsidRDefault="00AD0BC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E7315" w:rsidRPr="00F94DC4">
        <w:rPr>
          <w:rFonts w:ascii="Times New Roman" w:hAnsi="Times New Roman" w:cs="Times New Roman"/>
          <w:sz w:val="26"/>
          <w:szCs w:val="26"/>
        </w:rPr>
        <w:t>)</w:t>
      </w:r>
      <w:r w:rsidR="003B6AEB" w:rsidRPr="003B6AEB">
        <w:rPr>
          <w:rFonts w:ascii="Times New Roman" w:hAnsi="Times New Roman" w:cs="Times New Roman"/>
          <w:sz w:val="26"/>
          <w:szCs w:val="26"/>
        </w:rPr>
        <w:t xml:space="preserve"> 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A786F">
        <w:rPr>
          <w:rFonts w:ascii="Times New Roman" w:hAnsi="Times New Roman" w:cs="Times New Roman"/>
          <w:sz w:val="26"/>
          <w:szCs w:val="26"/>
        </w:rPr>
        <w:t>4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0A786F">
        <w:rPr>
          <w:rFonts w:ascii="Times New Roman" w:hAnsi="Times New Roman" w:cs="Times New Roman"/>
          <w:sz w:val="26"/>
          <w:szCs w:val="26"/>
        </w:rPr>
        <w:t>4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A786F" w:rsidRPr="00F94DC4" w:rsidRDefault="00AD0BC2" w:rsidP="000A786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E7315" w:rsidRPr="00F94DC4">
        <w:rPr>
          <w:rFonts w:ascii="Times New Roman" w:hAnsi="Times New Roman" w:cs="Times New Roman"/>
          <w:sz w:val="26"/>
          <w:szCs w:val="26"/>
        </w:rPr>
        <w:t>)</w:t>
      </w:r>
      <w:r w:rsidR="00861B70" w:rsidRPr="00861B70">
        <w:rPr>
          <w:rFonts w:ascii="Times New Roman" w:hAnsi="Times New Roman" w:cs="Times New Roman"/>
          <w:sz w:val="26"/>
          <w:szCs w:val="26"/>
        </w:rPr>
        <w:t xml:space="preserve"> 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A786F">
        <w:rPr>
          <w:rFonts w:ascii="Times New Roman" w:hAnsi="Times New Roman" w:cs="Times New Roman"/>
          <w:sz w:val="26"/>
          <w:szCs w:val="26"/>
        </w:rPr>
        <w:t>1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 w:rsidR="00966388">
        <w:rPr>
          <w:rFonts w:ascii="Times New Roman" w:hAnsi="Times New Roman" w:cs="Times New Roman"/>
          <w:sz w:val="26"/>
          <w:szCs w:val="26"/>
        </w:rPr>
        <w:t>5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AD0BC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66388">
        <w:rPr>
          <w:rFonts w:ascii="Times New Roman" w:hAnsi="Times New Roman" w:cs="Times New Roman"/>
          <w:sz w:val="26"/>
          <w:szCs w:val="26"/>
        </w:rPr>
        <w:t xml:space="preserve">) 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61B70">
        <w:rPr>
          <w:rFonts w:ascii="Times New Roman" w:hAnsi="Times New Roman" w:cs="Times New Roman"/>
          <w:sz w:val="26"/>
          <w:szCs w:val="26"/>
        </w:rPr>
        <w:t>2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966388">
        <w:rPr>
          <w:rFonts w:ascii="Times New Roman" w:hAnsi="Times New Roman" w:cs="Times New Roman"/>
          <w:sz w:val="26"/>
          <w:szCs w:val="26"/>
        </w:rPr>
        <w:t>1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966388">
        <w:rPr>
          <w:rFonts w:ascii="Times New Roman" w:hAnsi="Times New Roman" w:cs="Times New Roman"/>
          <w:sz w:val="26"/>
          <w:szCs w:val="26"/>
        </w:rPr>
        <w:t>6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9876A4">
        <w:rPr>
          <w:rFonts w:ascii="Times New Roman" w:hAnsi="Times New Roman" w:cs="Times New Roman"/>
          <w:sz w:val="26"/>
          <w:szCs w:val="26"/>
        </w:rPr>
        <w:t>;</w:t>
      </w:r>
    </w:p>
    <w:p w:rsidR="00AD0BC2" w:rsidRDefault="00AD0BC2" w:rsidP="00AD0BC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9876A4">
        <w:rPr>
          <w:rFonts w:ascii="Times New Roman" w:hAnsi="Times New Roman" w:cs="Times New Roman"/>
          <w:sz w:val="26"/>
          <w:szCs w:val="26"/>
        </w:rPr>
        <w:t>;</w:t>
      </w:r>
    </w:p>
    <w:p w:rsidR="00AD0BC2" w:rsidRDefault="00AD0BC2" w:rsidP="00AD0BC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25183" w:rsidRDefault="00225183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:rsidR="007E7315" w:rsidRPr="00F94DC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</w:t>
      </w:r>
      <w:r w:rsidR="009876A4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F94DC4">
        <w:rPr>
          <w:rFonts w:ascii="Times New Roman" w:hAnsi="Times New Roman" w:cs="Times New Roman"/>
          <w:sz w:val="26"/>
          <w:szCs w:val="26"/>
        </w:rPr>
        <w:t xml:space="preserve">на официальном сайте муниципального образования Северо-Енисейский район </w:t>
      </w:r>
      <w:proofErr w:type="spellStart"/>
      <w:r w:rsidRPr="00F94DC4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Pr="00F94DC4">
        <w:rPr>
          <w:rFonts w:ascii="Times New Roman" w:hAnsi="Times New Roman" w:cs="Times New Roman"/>
          <w:sz w:val="26"/>
          <w:szCs w:val="26"/>
        </w:rPr>
        <w:t>.</w:t>
      </w:r>
    </w:p>
    <w:p w:rsidR="007E7315" w:rsidRPr="001A7A34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</w:t>
      </w:r>
      <w:r w:rsidR="00651B87">
        <w:rPr>
          <w:rFonts w:ascii="Times New Roman" w:hAnsi="Times New Roman" w:cs="Times New Roman"/>
          <w:sz w:val="26"/>
          <w:szCs w:val="26"/>
        </w:rPr>
        <w:t>.</w:t>
      </w:r>
      <w:r w:rsidRPr="007F5703">
        <w:rPr>
          <w:rFonts w:ascii="Times New Roman" w:hAnsi="Times New Roman" w:cs="Times New Roman"/>
          <w:sz w:val="26"/>
          <w:szCs w:val="26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7E7315" w:rsidRPr="001A7A3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4927E4" w:rsidRDefault="00781DBE" w:rsidP="009876A4">
      <w:pPr>
        <w:suppressAutoHyphens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9D0E2D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C1648C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И.М.</w:t>
      </w:r>
      <w:r w:rsidR="00733C65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Гайнутдинов</w:t>
      </w:r>
      <w:proofErr w:type="spellEnd"/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Sect="000A0F76">
          <w:pgSz w:w="11906" w:h="16838"/>
          <w:pgMar w:top="567" w:right="567" w:bottom="680" w:left="1276" w:header="709" w:footer="709" w:gutter="0"/>
          <w:cols w:space="708"/>
          <w:docGrid w:linePitch="360"/>
        </w:sectPr>
      </w:pPr>
    </w:p>
    <w:p w:rsidR="00FD729E" w:rsidRDefault="00FD729E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FD729E" w:rsidRPr="001A7A34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_Hlk536112052"/>
      <w:r w:rsidRPr="001A7A34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4A0E42">
        <w:rPr>
          <w:rFonts w:ascii="Times New Roman" w:hAnsi="Times New Roman" w:cs="Times New Roman"/>
          <w:sz w:val="18"/>
          <w:szCs w:val="18"/>
        </w:rPr>
        <w:t>1</w:t>
      </w:r>
    </w:p>
    <w:p w:rsidR="00FD729E" w:rsidRPr="001A7A34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D729E" w:rsidRPr="00083E68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="000E7031">
        <w:rPr>
          <w:rFonts w:ascii="Times New Roman" w:hAnsi="Times New Roman" w:cs="Times New Roman"/>
          <w:sz w:val="18"/>
          <w:szCs w:val="18"/>
        </w:rPr>
        <w:t xml:space="preserve"> </w:t>
      </w:r>
      <w:r w:rsidR="00083E68" w:rsidRPr="00083E68">
        <w:rPr>
          <w:rFonts w:ascii="Times New Roman" w:hAnsi="Times New Roman" w:cs="Times New Roman"/>
          <w:sz w:val="18"/>
          <w:szCs w:val="18"/>
          <w:u w:val="single"/>
        </w:rPr>
        <w:t>25.08.2020</w:t>
      </w:r>
      <w:r w:rsidR="00083E68">
        <w:rPr>
          <w:rFonts w:ascii="Times New Roman" w:hAnsi="Times New Roman" w:cs="Times New Roman"/>
          <w:sz w:val="18"/>
          <w:szCs w:val="18"/>
        </w:rPr>
        <w:t xml:space="preserve"> 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 w:rsidR="00083E68">
        <w:rPr>
          <w:rFonts w:ascii="Times New Roman" w:hAnsi="Times New Roman" w:cs="Times New Roman"/>
          <w:sz w:val="18"/>
          <w:szCs w:val="18"/>
        </w:rPr>
        <w:t xml:space="preserve"> </w:t>
      </w:r>
      <w:r w:rsidR="00083E68">
        <w:rPr>
          <w:rFonts w:ascii="Times New Roman" w:hAnsi="Times New Roman" w:cs="Times New Roman"/>
          <w:sz w:val="18"/>
          <w:szCs w:val="18"/>
          <w:u w:val="single"/>
        </w:rPr>
        <w:t>326-п</w:t>
      </w:r>
    </w:p>
    <w:p w:rsidR="00FD729E" w:rsidRPr="001A7A34" w:rsidRDefault="00FD729E" w:rsidP="00FD729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27B74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FD729E" w:rsidRPr="00FD729E" w:rsidRDefault="00FD729E" w:rsidP="00FD729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FD729E">
        <w:rPr>
          <w:rFonts w:ascii="Times New Roman" w:hAnsi="Times New Roman" w:cs="Times New Roman"/>
          <w:sz w:val="18"/>
          <w:szCs w:val="18"/>
        </w:rPr>
        <w:t>«</w:t>
      </w:r>
      <w:r w:rsidRPr="00FD729E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FD729E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FD729E" w:rsidRPr="00FD729E" w:rsidRDefault="00FD729E" w:rsidP="00FD729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FD729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FD729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bookmarkEnd w:id="2"/>
    <w:p w:rsidR="008F36E2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427B74" w:rsidRPr="00427B74" w:rsidRDefault="00427B74" w:rsidP="00427B74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bookmarkStart w:id="3" w:name="_Hlk536111992"/>
      <w:r w:rsidRPr="00427B74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2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9"/>
        <w:gridCol w:w="5143"/>
        <w:gridCol w:w="1675"/>
        <w:gridCol w:w="2185"/>
        <w:gridCol w:w="775"/>
        <w:gridCol w:w="775"/>
        <w:gridCol w:w="775"/>
        <w:gridCol w:w="775"/>
        <w:gridCol w:w="775"/>
        <w:gridCol w:w="775"/>
        <w:gridCol w:w="775"/>
        <w:gridCol w:w="777"/>
        <w:gridCol w:w="747"/>
      </w:tblGrid>
      <w:tr w:rsidR="00427B74" w:rsidRPr="00427B74" w:rsidTr="00427B74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6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По годам реализации</w:t>
            </w:r>
          </w:p>
        </w:tc>
      </w:tr>
      <w:tr w:rsidR="00427B74" w:rsidRPr="00427B74" w:rsidTr="00427B74">
        <w:trPr>
          <w:trHeight w:val="2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427B74" w:rsidRPr="00427B74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26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354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427B74" w:rsidRPr="00427B74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</w:t>
            </w:r>
            <w:proofErr w:type="gramStart"/>
            <w:r w:rsidRPr="00427B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proofErr w:type="gramEnd"/>
            <w:r w:rsidRPr="00427B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: Обеспечение развития массовой физической культуры на территории Северо-Енисейского района</w:t>
            </w:r>
          </w:p>
        </w:tc>
      </w:tr>
      <w:tr w:rsidR="00427B74" w:rsidRPr="00427B74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427B74" w:rsidRPr="00427B74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35,22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39,59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40,73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42,24</w:t>
            </w:r>
          </w:p>
        </w:tc>
      </w:tr>
      <w:tr w:rsidR="00427B74" w:rsidRPr="00427B74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3950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3950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4300</w:t>
            </w:r>
          </w:p>
        </w:tc>
      </w:tr>
      <w:tr w:rsidR="00427B74" w:rsidRPr="00427B74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427B74" w:rsidRPr="00427B74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427B74" w:rsidRPr="00427B74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345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454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</w:tr>
      <w:tr w:rsidR="00427B74" w:rsidRPr="00427B74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35,22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39,59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40,73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42,24</w:t>
            </w:r>
          </w:p>
        </w:tc>
      </w:tr>
      <w:tr w:rsidR="00427B74" w:rsidRPr="00427B74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427B74" w:rsidRPr="00427B74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участников физкультурно-спортивных мероприятий Северо-Енисейского района для </w:t>
            </w:r>
            <w:proofErr w:type="spellStart"/>
            <w:r w:rsidRPr="00427B7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маломобильной</w:t>
            </w:r>
            <w:proofErr w:type="spellEnd"/>
            <w:r w:rsidRPr="00427B74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категории населения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427B74" w:rsidRPr="00427B74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427B74" w:rsidRPr="00427B74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7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7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7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7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7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7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C250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C250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C250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B74" w:rsidRPr="00427B74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427B74" w:rsidRPr="00427B74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427B74">
              <w:rPr>
                <w:rFonts w:ascii="Times New Roman" w:hAnsi="Times New Roman" w:cs="Times New Roman"/>
                <w:sz w:val="21"/>
                <w:szCs w:val="21"/>
              </w:rPr>
              <w:t xml:space="preserve">» Северо-Енисейского района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1009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</w:tr>
    </w:tbl>
    <w:p w:rsidR="00427B74" w:rsidRPr="00427B74" w:rsidRDefault="00427B74" w:rsidP="00427B74">
      <w:pPr>
        <w:rPr>
          <w:rFonts w:ascii="Times New Roman" w:hAnsi="Times New Roman" w:cs="Times New Roman"/>
          <w:sz w:val="28"/>
          <w:szCs w:val="24"/>
          <w:lang w:eastAsia="ar-SA"/>
        </w:rPr>
      </w:pPr>
    </w:p>
    <w:tbl>
      <w:tblPr>
        <w:tblW w:w="5228" w:type="pct"/>
        <w:tblInd w:w="-289" w:type="dxa"/>
        <w:tblLayout w:type="fixed"/>
        <w:tblCellMar>
          <w:left w:w="0" w:type="dxa"/>
          <w:right w:w="0" w:type="dxa"/>
        </w:tblCellMar>
        <w:tblLook w:val="00A0"/>
      </w:tblPr>
      <w:tblGrid>
        <w:gridCol w:w="982"/>
        <w:gridCol w:w="166"/>
        <w:gridCol w:w="5709"/>
        <w:gridCol w:w="1031"/>
        <w:gridCol w:w="245"/>
        <w:gridCol w:w="737"/>
        <w:gridCol w:w="1037"/>
        <w:gridCol w:w="127"/>
        <w:gridCol w:w="956"/>
        <w:gridCol w:w="144"/>
        <w:gridCol w:w="972"/>
        <w:gridCol w:w="127"/>
        <w:gridCol w:w="1015"/>
        <w:gridCol w:w="85"/>
        <w:gridCol w:w="1096"/>
        <w:gridCol w:w="23"/>
        <w:gridCol w:w="1077"/>
        <w:gridCol w:w="23"/>
        <w:gridCol w:w="760"/>
      </w:tblGrid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proofErr w:type="spellStart"/>
            <w:proofErr w:type="gramStart"/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7B74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2017</w:t>
            </w: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2018 год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</w:tr>
      <w:tr w:rsidR="00427B74" w:rsidRPr="00427B74" w:rsidTr="00083E68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 подпрограммы 2: </w:t>
            </w:r>
            <w:r w:rsidRPr="00427B74">
              <w:rPr>
                <w:rFonts w:ascii="Times New Roman" w:hAnsi="Times New Roman" w:cs="Times New Roman"/>
                <w:sz w:val="24"/>
              </w:rPr>
              <w:t xml:space="preserve">Создание условий для успешной социализации и эффективной самореализации молодежи </w:t>
            </w:r>
            <w:proofErr w:type="gramStart"/>
            <w:r w:rsidRPr="00427B74">
              <w:rPr>
                <w:rFonts w:ascii="Times New Roman" w:hAnsi="Times New Roman" w:cs="Times New Roman"/>
                <w:sz w:val="24"/>
              </w:rPr>
              <w:t>Северо-Енисейского</w:t>
            </w:r>
            <w:proofErr w:type="gramEnd"/>
            <w:r w:rsidRPr="00427B74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</w:tr>
      <w:tr w:rsidR="00427B74" w:rsidRPr="00427B74" w:rsidTr="00083E68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1304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</w:tr>
      <w:tr w:rsidR="00427B74" w:rsidRPr="00427B74" w:rsidTr="00083E68">
        <w:trPr>
          <w:trHeight w:val="34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</w:tr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1131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1320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1268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1268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1268</w:t>
            </w:r>
          </w:p>
        </w:tc>
      </w:tr>
      <w:tr w:rsidR="00427B74" w:rsidRPr="00427B74" w:rsidTr="00083E68">
        <w:trPr>
          <w:trHeight w:val="34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568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683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</w:tr>
      <w:tr w:rsidR="00427B74" w:rsidRPr="00427B74" w:rsidTr="00083E68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427B74" w:rsidRPr="00427B74" w:rsidTr="00083E68">
        <w:trPr>
          <w:trHeight w:val="340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427B74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541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  <w:tr w:rsidR="00427B74" w:rsidRPr="00427B74" w:rsidTr="00083E68">
        <w:trPr>
          <w:trHeight w:val="68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427B74" w:rsidRPr="00427B74" w:rsidTr="00083E68">
        <w:trPr>
          <w:trHeight w:val="68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ind w:hanging="5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427B74" w:rsidRPr="00427B74" w:rsidTr="00083E68">
        <w:trPr>
          <w:trHeight w:val="68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  <w:proofErr w:type="gramEnd"/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427B74" w:rsidRPr="00427B74" w:rsidTr="00083E68">
        <w:trPr>
          <w:trHeight w:val="68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427B74" w:rsidRPr="00427B74" w:rsidTr="00083E68">
        <w:trPr>
          <w:trHeight w:val="68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427B74" w:rsidRPr="00427B74" w:rsidTr="00083E68">
        <w:trPr>
          <w:trHeight w:val="68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427B74" w:rsidRDefault="00427B74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427B74" w:rsidRDefault="00427B74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27B74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bookmarkEnd w:id="3"/>
      </w:tr>
    </w:tbl>
    <w:p w:rsidR="008F36E2" w:rsidRPr="00427B74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8F36E2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427B74" w:rsidRDefault="00427B74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27B74" w:rsidRPr="001A7A34" w:rsidRDefault="00083E68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83E68">
        <w:rPr>
          <w:rFonts w:ascii="Times New Roman" w:hAnsi="Times New Roman" w:cs="Times New Roman"/>
          <w:sz w:val="18"/>
          <w:szCs w:val="18"/>
          <w:u w:val="single"/>
        </w:rPr>
        <w:t>25.08.2020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326-п</w:t>
      </w:r>
    </w:p>
    <w:p w:rsidR="00427B74" w:rsidRPr="001A7A34" w:rsidRDefault="00427B74" w:rsidP="00427B74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427B74" w:rsidRPr="00FD729E" w:rsidRDefault="00427B74" w:rsidP="00427B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FD729E">
        <w:rPr>
          <w:rFonts w:ascii="Times New Roman" w:hAnsi="Times New Roman" w:cs="Times New Roman"/>
          <w:sz w:val="18"/>
          <w:szCs w:val="18"/>
        </w:rPr>
        <w:t>«</w:t>
      </w:r>
      <w:r w:rsidRPr="00FD729E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FD729E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427B74" w:rsidRPr="00FD729E" w:rsidRDefault="00427B74" w:rsidP="00427B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FD729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FD729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8F36E2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A85DAF" w:rsidRDefault="00A85DAF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A85DAF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A85DAF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A85DAF">
        <w:rPr>
          <w:rFonts w:ascii="Times New Roman" w:hAnsi="Times New Roman" w:cs="Times New Roman"/>
          <w:b/>
          <w:szCs w:val="28"/>
        </w:rPr>
        <w:t xml:space="preserve"> района</w:t>
      </w:r>
    </w:p>
    <w:p w:rsidR="005B5C79" w:rsidRDefault="005B5C79" w:rsidP="005B5C79">
      <w:pPr>
        <w:autoSpaceDE w:val="0"/>
        <w:autoSpaceDN w:val="0"/>
        <w:adjustRightInd w:val="0"/>
        <w:ind w:left="10915" w:hanging="10915"/>
        <w:jc w:val="center"/>
        <w:rPr>
          <w:b/>
          <w:szCs w:val="28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81"/>
        <w:gridCol w:w="2871"/>
        <w:gridCol w:w="3437"/>
        <w:gridCol w:w="566"/>
        <w:gridCol w:w="572"/>
        <w:gridCol w:w="526"/>
        <w:gridCol w:w="376"/>
        <w:gridCol w:w="1397"/>
        <w:gridCol w:w="1306"/>
        <w:gridCol w:w="1290"/>
        <w:gridCol w:w="12"/>
        <w:gridCol w:w="1355"/>
      </w:tblGrid>
      <w:tr w:rsidR="005B5C79" w:rsidRPr="005B5C79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B5C79" w:rsidRPr="005B5C79" w:rsidTr="005B5C7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5B5C79" w:rsidRPr="005B5C79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79" w:rsidRPr="005B5C79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5B5C79" w:rsidRPr="005B5C79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32003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94 132 221,82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63CE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254 621 230,94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FA044E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4E" w:rsidRPr="005B5C79" w:rsidRDefault="00FA044E" w:rsidP="00FA044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4E" w:rsidRPr="005B5C79" w:rsidRDefault="00FA044E" w:rsidP="00FA044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4E" w:rsidRPr="005B5C79" w:rsidRDefault="00FA044E" w:rsidP="00FA044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5B5C79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4E" w:rsidRPr="005B5C79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4E" w:rsidRPr="005B5C79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4E" w:rsidRPr="005B5C79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4E" w:rsidRPr="005B5C79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44E" w:rsidRPr="005B5C79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10 625 217,00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44E" w:rsidRPr="005B5C79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44E" w:rsidRPr="005B5C79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44E" w:rsidRPr="005B5C79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10 625 217,00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2D0B7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83 507 004,82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2D0B7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243 996 013,94</w:t>
            </w:r>
          </w:p>
        </w:tc>
      </w:tr>
      <w:tr w:rsidR="005B5C79" w:rsidRPr="005B5C79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66 532 749,00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FA044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173 715 069,20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5B5C79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10 625 217,00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10 625 217,00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4464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55 907 532,00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4464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163 089 852,20</w:t>
            </w:r>
          </w:p>
        </w:tc>
      </w:tr>
      <w:tr w:rsidR="005B5C79" w:rsidRPr="005B5C79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B5C7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10 802 182,90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31 508 158,70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5C7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10 802 182,90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31 508 158,70</w:t>
            </w:r>
          </w:p>
        </w:tc>
      </w:tr>
      <w:tr w:rsidR="005B5C79" w:rsidRPr="005B5C79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16 797 289,92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49 398 003,04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B5C79" w:rsidRPr="005B5C79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5B5C79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C7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16 797 289,92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5B5C79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C7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49 398 003,04</w:t>
            </w:r>
          </w:p>
        </w:tc>
      </w:tr>
    </w:tbl>
    <w:p w:rsidR="008F36E2" w:rsidRPr="00A85DAF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A85DAF" w:rsidRPr="00A85DAF" w:rsidRDefault="00A85DAF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85324F" w:rsidRPr="00E20C3D" w:rsidRDefault="0085324F" w:rsidP="0085324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5324F" w:rsidRPr="001A7A34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20C3D">
        <w:rPr>
          <w:rFonts w:ascii="Times New Roman" w:hAnsi="Times New Roman" w:cs="Times New Roman"/>
          <w:sz w:val="20"/>
          <w:szCs w:val="20"/>
        </w:rPr>
        <w:br w:type="page"/>
      </w: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841D0D">
        <w:rPr>
          <w:rFonts w:ascii="Times New Roman" w:hAnsi="Times New Roman" w:cs="Times New Roman"/>
          <w:sz w:val="18"/>
          <w:szCs w:val="18"/>
        </w:rPr>
        <w:t>3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1A7A34" w:rsidRDefault="00083E68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83E68">
        <w:rPr>
          <w:rFonts w:ascii="Times New Roman" w:hAnsi="Times New Roman" w:cs="Times New Roman"/>
          <w:sz w:val="18"/>
          <w:szCs w:val="18"/>
          <w:u w:val="single"/>
        </w:rPr>
        <w:t>25.08.2020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326-п</w:t>
      </w:r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D3E3E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202796" w:rsidRPr="00202796" w:rsidRDefault="00202796" w:rsidP="0020279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202796">
        <w:rPr>
          <w:rFonts w:ascii="Times New Roman" w:hAnsi="Times New Roman" w:cs="Times New Roman"/>
          <w:sz w:val="24"/>
        </w:rPr>
        <w:t>Информация</w:t>
      </w:r>
    </w:p>
    <w:p w:rsidR="00202796" w:rsidRPr="00202796" w:rsidRDefault="00202796" w:rsidP="0020279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202796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202796" w:rsidRDefault="00202796" w:rsidP="0020279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202796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202796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202796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794"/>
        <w:gridCol w:w="1590"/>
      </w:tblGrid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на период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EB63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96 382 221,82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82 494 504,56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82 494 504,56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EB6358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261 371 230,94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  <w:proofErr w:type="gramStart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932 900,00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1 440 700,00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бюджет </w:t>
            </w:r>
            <w:proofErr w:type="gramStart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Северо—Енисейского</w:t>
            </w:r>
            <w:proofErr w:type="gramEnd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6A2B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93 199 321,82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79 990 604,56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79 990 604,56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6A2BFA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253 180 530,94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6 750 000,00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4A07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68 782 749,00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55 841 160,10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55 841 160,10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4A0708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180 465 069,20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  <w:proofErr w:type="gramStart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626 000,00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626 000,00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бюджет </w:t>
            </w:r>
            <w:proofErr w:type="gramStart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Северо—Енисейского</w:t>
            </w:r>
            <w:proofErr w:type="gramEnd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4A07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65 906 749,00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53 591 160,10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53 591 160,10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4A0708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173 089 069,20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6 750 000,00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10 802 182,90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31 508 158,70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  <w:proofErr w:type="gramStart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306 900,00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814 700,00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бюджет </w:t>
            </w:r>
            <w:proofErr w:type="gramStart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Северо—Енисейского</w:t>
            </w:r>
            <w:proofErr w:type="gramEnd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10 495 28</w:t>
            </w:r>
            <w:r w:rsidR="007E44A7"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,90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10 099 087,90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10 099 087,90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30 693 458,70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16 797 289,92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49 398 003,04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  <w:proofErr w:type="gramStart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бюджет </w:t>
            </w:r>
            <w:proofErr w:type="gramStart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Северо—Енисейского</w:t>
            </w:r>
            <w:proofErr w:type="gramEnd"/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16 797 289,92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49 398 003,04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7E44A7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7E44A7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7E44A7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:rsidR="004D3E3E" w:rsidRPr="001A7A34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202796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E2216A">
        <w:rPr>
          <w:rFonts w:ascii="Times New Roman" w:hAnsi="Times New Roman" w:cs="Times New Roman"/>
          <w:sz w:val="18"/>
          <w:szCs w:val="18"/>
        </w:rPr>
        <w:t>4</w:t>
      </w:r>
    </w:p>
    <w:p w:rsidR="004D3E3E" w:rsidRPr="001A7A34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D3E3E" w:rsidRPr="001A7A34" w:rsidRDefault="00083E68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83E68">
        <w:rPr>
          <w:rFonts w:ascii="Times New Roman" w:hAnsi="Times New Roman" w:cs="Times New Roman"/>
          <w:sz w:val="18"/>
          <w:szCs w:val="18"/>
          <w:u w:val="single"/>
        </w:rPr>
        <w:t>25.08.2020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326-п</w:t>
      </w:r>
    </w:p>
    <w:p w:rsidR="004D3E3E" w:rsidRPr="001A7A34" w:rsidRDefault="004D3E3E" w:rsidP="004D3E3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4D3E3E" w:rsidRPr="001A7A34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4D3E3E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4D3E3E" w:rsidRDefault="004D3E3E" w:rsidP="004D3E3E">
      <w:pPr>
        <w:jc w:val="center"/>
        <w:rPr>
          <w:rStyle w:val="50"/>
          <w:rFonts w:ascii="Times New Roman" w:hAnsi="Times New Roman" w:cs="Times New Roman"/>
          <w:color w:val="000000" w:themeColor="text1"/>
        </w:rPr>
      </w:pPr>
      <w:r w:rsidRPr="001B53DE">
        <w:rPr>
          <w:rStyle w:val="50"/>
          <w:rFonts w:ascii="Times New Roman" w:hAnsi="Times New Roman" w:cs="Times New Roman"/>
          <w:color w:val="000000" w:themeColor="text1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216A" w:rsidRDefault="00E2216A">
            <w:pPr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N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Default="00E2216A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Default="00E2216A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Default="00E2216A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Default="00E2216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ar-SA"/>
              </w:rPr>
            </w:pPr>
            <w:r w:rsidRPr="00E2216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24 253 764,10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Default="00E2216A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proofErr w:type="spellStart"/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Default="00E2216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ar-SA"/>
              </w:rPr>
            </w:pPr>
            <w:r w:rsidRPr="00E2216A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3 884 899</w:t>
            </w:r>
            <w:r w:rsidRPr="00E2216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</w:t>
            </w:r>
            <w:r w:rsidRPr="00E2216A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71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Default="00E2216A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proofErr w:type="spellStart"/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Default="00E2216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E2216A" w:rsidRDefault="00E221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E2216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3 167 552,22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Default="00E2216A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proofErr w:type="spellStart"/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E2216A" w:rsidRPr="00E2216A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Default="00E2216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216A" w:rsidRPr="00E2216A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E2216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2 663 522,97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216A" w:rsidRPr="00E2216A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216A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</w:tr>
    </w:tbl>
    <w:p w:rsidR="00E2216A" w:rsidRDefault="00E2216A" w:rsidP="004D3E3E">
      <w:pPr>
        <w:jc w:val="center"/>
        <w:rPr>
          <w:rStyle w:val="50"/>
          <w:rFonts w:ascii="Times New Roman" w:hAnsi="Times New Roman" w:cs="Times New Roman"/>
          <w:color w:val="000000" w:themeColor="text1"/>
        </w:rPr>
      </w:pPr>
    </w:p>
    <w:p w:rsidR="00E2216A" w:rsidRDefault="00E2216A" w:rsidP="004D3E3E">
      <w:pPr>
        <w:jc w:val="center"/>
        <w:rPr>
          <w:rStyle w:val="50"/>
          <w:color w:val="000000" w:themeColor="text1"/>
        </w:rPr>
      </w:pPr>
    </w:p>
    <w:p w:rsidR="00E2216A" w:rsidRPr="001B53DE" w:rsidRDefault="00E2216A" w:rsidP="004D3E3E">
      <w:pPr>
        <w:jc w:val="center"/>
        <w:rPr>
          <w:rStyle w:val="50"/>
          <w:rFonts w:ascii="Times New Roman" w:hAnsi="Times New Roman" w:cs="Times New Roman"/>
          <w:color w:val="000000" w:themeColor="text1"/>
        </w:rPr>
      </w:pPr>
    </w:p>
    <w:p w:rsidR="00792A7E" w:rsidRPr="001A7A34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RANGE!A3:F12"/>
      <w:bookmarkStart w:id="5" w:name="_Hlk45802068"/>
      <w:bookmarkEnd w:id="4"/>
      <w:r w:rsidRPr="001A7A34">
        <w:rPr>
          <w:rFonts w:ascii="Times New Roman" w:hAnsi="Times New Roman" w:cs="Times New Roman"/>
          <w:sz w:val="18"/>
          <w:szCs w:val="18"/>
        </w:rPr>
        <w:t>Приложение №</w:t>
      </w:r>
      <w:r w:rsidR="00E2216A">
        <w:rPr>
          <w:rFonts w:ascii="Times New Roman" w:hAnsi="Times New Roman" w:cs="Times New Roman"/>
          <w:sz w:val="18"/>
          <w:szCs w:val="18"/>
        </w:rPr>
        <w:t>5</w:t>
      </w:r>
    </w:p>
    <w:p w:rsidR="00792A7E" w:rsidRPr="001A7A34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792A7E" w:rsidRPr="001A7A34" w:rsidRDefault="00083E68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83E68">
        <w:rPr>
          <w:rFonts w:ascii="Times New Roman" w:hAnsi="Times New Roman" w:cs="Times New Roman"/>
          <w:sz w:val="18"/>
          <w:szCs w:val="18"/>
          <w:u w:val="single"/>
        </w:rPr>
        <w:t>25.08.2020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326-п</w:t>
      </w:r>
    </w:p>
    <w:p w:rsidR="00792A7E" w:rsidRPr="001A7A34" w:rsidRDefault="00792A7E" w:rsidP="00792A7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74C6D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792A7E" w:rsidRPr="001A7A34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792A7E" w:rsidRPr="00792A7E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  <w:bookmarkEnd w:id="5"/>
    </w:p>
    <w:p w:rsidR="00632FF5" w:rsidRDefault="00632FF5" w:rsidP="00792A7E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6" w:name="_Hlk7100129"/>
    </w:p>
    <w:p w:rsidR="00774C6D" w:rsidRPr="00774C6D" w:rsidRDefault="00774C6D" w:rsidP="00774C6D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774C6D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1"/>
        <w:gridCol w:w="6251"/>
        <w:gridCol w:w="988"/>
        <w:gridCol w:w="2428"/>
        <w:gridCol w:w="1275"/>
        <w:gridCol w:w="1207"/>
        <w:gridCol w:w="1559"/>
        <w:gridCol w:w="1071"/>
      </w:tblGrid>
      <w:tr w:rsidR="00774C6D" w:rsidRPr="00774C6D" w:rsidTr="00774C6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774C6D" w:rsidRPr="00774C6D" w:rsidTr="00774C6D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774C6D" w:rsidRPr="00774C6D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774C6D" w:rsidRPr="00774C6D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774C6D" w:rsidRPr="00774C6D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774C6D" w:rsidRPr="00774C6D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35,22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39,59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40,73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</w:tr>
      <w:tr w:rsidR="00774C6D" w:rsidRPr="00774C6D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</w:tr>
      <w:tr w:rsidR="00774C6D" w:rsidRPr="00774C6D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74C6D" w:rsidRPr="00774C6D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774C6D" w:rsidRPr="00774C6D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454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C6D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</w:tr>
      <w:tr w:rsidR="00774C6D" w:rsidRPr="00774C6D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общей численности населения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35,22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39,59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40,73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</w:tr>
      <w:tr w:rsidR="00774C6D" w:rsidRPr="00774C6D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774C6D" w:rsidRPr="00774C6D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физкультурно-спортивных мероприятий Северо-Енисейского района для </w:t>
            </w:r>
            <w:proofErr w:type="spellStart"/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маломобильной</w:t>
            </w:r>
            <w:proofErr w:type="spellEnd"/>
            <w:r w:rsidRPr="00774C6D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населения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74C6D" w:rsidRPr="00774C6D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774C6D" w:rsidRPr="00774C6D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C25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C25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C25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774C6D" w:rsidRPr="00774C6D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№ 5. Создание благоприятных условий для оздоровления населения Северо-Енисейского района, развитие массовой физической культуры и спорта, </w:t>
            </w:r>
            <w:r w:rsidRPr="0077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привлечение широких масс населения к занятиям физической культурой и спортом</w:t>
            </w:r>
          </w:p>
        </w:tc>
      </w:tr>
      <w:tr w:rsidR="00774C6D" w:rsidRPr="00774C6D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«Аяхта», спортивный комплекс «</w:t>
            </w:r>
            <w:proofErr w:type="spellStart"/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774C6D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774C6D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6D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</w:tr>
    </w:tbl>
    <w:p w:rsidR="00774C6D" w:rsidRDefault="00774C6D" w:rsidP="00792A7E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774C6D" w:rsidRDefault="00774C6D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bookmarkStart w:id="7" w:name="RANGE!A1:M28"/>
      <w:bookmarkEnd w:id="6"/>
      <w:bookmarkEnd w:id="7"/>
      <w:r>
        <w:rPr>
          <w:rFonts w:ascii="Times New Roman" w:hAnsi="Times New Roman" w:cs="Times New Roman"/>
          <w:sz w:val="18"/>
          <w:szCs w:val="18"/>
        </w:rPr>
        <w:br w:type="page"/>
      </w:r>
    </w:p>
    <w:p w:rsidR="002D58FA" w:rsidRPr="001A7A34" w:rsidRDefault="002D58FA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083E68">
        <w:rPr>
          <w:rFonts w:ascii="Times New Roman" w:hAnsi="Times New Roman" w:cs="Times New Roman"/>
          <w:sz w:val="18"/>
          <w:szCs w:val="18"/>
        </w:rPr>
        <w:t xml:space="preserve"> 6</w:t>
      </w:r>
    </w:p>
    <w:p w:rsidR="002D58FA" w:rsidRPr="001A7A34" w:rsidRDefault="002D58FA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D58FA" w:rsidRPr="001A7A34" w:rsidRDefault="00083E68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83E68">
        <w:rPr>
          <w:rFonts w:ascii="Times New Roman" w:hAnsi="Times New Roman" w:cs="Times New Roman"/>
          <w:sz w:val="18"/>
          <w:szCs w:val="18"/>
          <w:u w:val="single"/>
        </w:rPr>
        <w:t>25.08.2020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326-п</w:t>
      </w:r>
    </w:p>
    <w:p w:rsidR="002D58FA" w:rsidRPr="001A7A34" w:rsidRDefault="002D58FA" w:rsidP="002D58F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2D58FA" w:rsidRPr="001A7A34" w:rsidRDefault="002D58FA" w:rsidP="002D58F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2D58FA" w:rsidRPr="00792A7E" w:rsidRDefault="002D58FA" w:rsidP="002D58F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2D58FA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58FA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58FA" w:rsidRPr="002D58FA" w:rsidRDefault="002D58FA" w:rsidP="002D58FA">
      <w:pPr>
        <w:ind w:left="5529" w:hanging="5103"/>
        <w:jc w:val="lef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D58FA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00" w:type="pct"/>
        <w:tblCellMar>
          <w:left w:w="0" w:type="dxa"/>
          <w:right w:w="0" w:type="dxa"/>
        </w:tblCellMar>
        <w:tblLook w:val="00A0"/>
      </w:tblPr>
      <w:tblGrid>
        <w:gridCol w:w="419"/>
        <w:gridCol w:w="2863"/>
        <w:gridCol w:w="1569"/>
        <w:gridCol w:w="705"/>
        <w:gridCol w:w="27"/>
        <w:gridCol w:w="669"/>
        <w:gridCol w:w="13"/>
        <w:gridCol w:w="1397"/>
        <w:gridCol w:w="9"/>
        <w:gridCol w:w="499"/>
        <w:gridCol w:w="9"/>
        <w:gridCol w:w="1411"/>
        <w:gridCol w:w="13"/>
        <w:gridCol w:w="1393"/>
        <w:gridCol w:w="13"/>
        <w:gridCol w:w="1388"/>
        <w:gridCol w:w="1519"/>
        <w:gridCol w:w="1649"/>
        <w:gridCol w:w="31"/>
        <w:gridCol w:w="2300"/>
        <w:gridCol w:w="2300"/>
        <w:gridCol w:w="2269"/>
      </w:tblGrid>
      <w:tr w:rsidR="002D58FA" w:rsidRPr="002D58FA" w:rsidTr="002D58FA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_Hlk30776998"/>
            <w:bookmarkStart w:id="9" w:name="_Hlk30777616"/>
            <w:r w:rsidRPr="002D58F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1 163 920,00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3 513 920,00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771 700,00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2 426 700,00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769 200,00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2 419 200,00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170 000,00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570 000,00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физкультурных и комплексных спортивных мероприятий </w:t>
            </w:r>
            <w:r w:rsidRPr="002D58F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лиц средних и старших групп населенных пунктов района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436 500,00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 xml:space="preserve">Участие в физкультурных и комплексных </w:t>
            </w:r>
            <w:r w:rsidRPr="002D58F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418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360 000,00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100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21 500,00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76 500,00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100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2D58FA">
              <w:rPr>
                <w:rFonts w:ascii="Times New Roman" w:hAnsi="Times New Roman" w:cs="Times New Roman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091 00 80536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1 905 520,00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5 755 960,00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1 022 000,00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3 242 000,00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902 000,00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120 000,00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883 520,00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2 513 960,00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157 720,00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725 800,00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</w:t>
            </w:r>
            <w:r w:rsidRPr="002D58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культуры и спорта»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sz w:val="21"/>
                <w:szCs w:val="21"/>
              </w:rPr>
              <w:t>118 667,00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sz w:val="21"/>
                <w:szCs w:val="21"/>
              </w:rPr>
              <w:t>118 667,00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2D58FA" w:rsidRPr="002D58FA" w:rsidRDefault="002D58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 xml:space="preserve">Сохранить количество участвующих </w:t>
            </w:r>
            <w:proofErr w:type="spellStart"/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2D58FA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12 чел.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6867,00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6867,00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</w:t>
            </w:r>
            <w:r w:rsidRPr="002D58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61 800,00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A407C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6E9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</w:t>
            </w:r>
            <w:r w:rsidR="007E47BB" w:rsidRPr="00976E9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719</w:t>
            </w:r>
            <w:r w:rsidR="00976E9C" w:rsidRPr="00976E9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425,00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976E9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6E9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153 601 305,20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976E9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26 892 858,70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9C" w:rsidRPr="00976E9C" w:rsidRDefault="00976E9C" w:rsidP="00976E9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78 014 510,70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20 091 568,00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58 921 940,00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15 431 315,20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45 254 949,60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4 660 252,80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13 666 990,40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310 000,00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1 310 000,00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976E9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6E9C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976E9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0485">
              <w:rPr>
                <w:rFonts w:ascii="Times New Roman" w:hAnsi="Times New Roman" w:cs="Times New Roman"/>
                <w:sz w:val="21"/>
                <w:szCs w:val="21"/>
              </w:rPr>
              <w:t>430 920,00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149 650,00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449 650,00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144 650,00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2D58F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2D58F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444 650,00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1 677 325,36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5 437 325,36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879 500,00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2 613 500,00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bookmarkEnd w:id="8"/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2 415 000,00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787 750,00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9 600,00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8D048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0485">
              <w:rPr>
                <w:rFonts w:ascii="Times New Roman" w:hAnsi="Times New Roman" w:cs="Times New Roman"/>
                <w:sz w:val="21"/>
                <w:szCs w:val="21"/>
              </w:rPr>
              <w:t>767 938,80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8D048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0485">
              <w:rPr>
                <w:rFonts w:ascii="Times New Roman" w:hAnsi="Times New Roman" w:cs="Times New Roman"/>
                <w:sz w:val="21"/>
                <w:szCs w:val="21"/>
              </w:rPr>
              <w:t>2 367 938,80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1 009 550.54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2 609 550,54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327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tbl>
            <w:tblPr>
              <w:tblpPr w:leftFromText="180" w:rightFromText="180" w:vertAnchor="text" w:tblpY="1"/>
              <w:tblOverlap w:val="never"/>
              <w:tblW w:w="72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4094"/>
            </w:tblGrid>
            <w:tr w:rsidR="002D58FA" w:rsidRPr="002D58FA">
              <w:trPr>
                <w:trHeight w:val="20"/>
              </w:trPr>
              <w:tc>
                <w:tcPr>
                  <w:tcW w:w="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D58FA" w:rsidRPr="002D58FA" w:rsidRDefault="002D58F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58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      </w:r>
                </w:p>
              </w:tc>
            </w:tr>
          </w:tbl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527 486,00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527 486,00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405 135,00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405 135,00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122 351,00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122 351,00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24 554 416,10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71 515 744,30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18 040 171,00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52 515 273,00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570</w:t>
            </w:r>
            <w:r w:rsidRPr="002D58F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570 000,00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1 470 000,00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39 600,00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238 800,00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126 444,00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427 332,00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9 764 179,20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1 179 300,00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1 077 242,70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3 511 728,10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900 000,00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356 200,00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868 600,00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402 132,00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402 132,00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731 480,00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3 530 380,00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D58FA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целостности лакокрасочного слоя паркетного покрытия спортивного зала с нанесением разметки в здании физкультурно-спортивного центра, ул. Фабричная, 1А, </w:t>
            </w:r>
            <w:proofErr w:type="spellStart"/>
            <w:r w:rsidRPr="002D58FA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2D58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D58FA">
              <w:rPr>
                <w:rFonts w:ascii="Times New Roman" w:hAnsi="Times New Roman" w:cs="Times New Roman"/>
                <w:sz w:val="16"/>
                <w:szCs w:val="16"/>
              </w:rPr>
              <w:t>Северо-Енисейский</w:t>
            </w:r>
            <w:proofErr w:type="gramEnd"/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540 670,20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540 670,20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уличного туалета поселкового стадиона, ул. Фабричная, 1, </w:t>
            </w:r>
            <w:proofErr w:type="spell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2D58FA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2D58FA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ограждения ул. Октябрьская, </w:t>
            </w:r>
            <w:proofErr w:type="spell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/у 10В, п. Тея)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091 00 80495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(укладка </w:t>
            </w:r>
            <w:proofErr w:type="spell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футбольного поля поселкового стадиона, ул</w:t>
            </w:r>
            <w:proofErr w:type="gram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абричная, 1, </w:t>
            </w:r>
            <w:proofErr w:type="spellStart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2D58FA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091 00 80239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3D3FDC" w:rsidRDefault="003D3FD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D3FD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9 013 011,00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3D3FD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D3FD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9 013 011,00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5B46B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795A4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66 532 749,00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8FA" w:rsidRPr="005B46B0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5B46B0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46B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5B46B0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46B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2D58FA" w:rsidRDefault="000E73E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173 715 069,20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2D58FA" w:rsidTr="002D58F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D58FA" w:rsidRPr="002D58FA" w:rsidRDefault="002D58FA">
            <w:pPr>
              <w:ind w:firstLine="1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2D58FA" w:rsidRDefault="002D58F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9"/>
      <w:tr w:rsidR="00795A4D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795A4D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  <w:lang w:val="en-US"/>
              </w:rPr>
            </w:pPr>
            <w:r w:rsidRPr="00795A4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10 625 217.00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95A4D" w:rsidRPr="002D58FA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5A4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10 625 217.00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5A4D" w:rsidRPr="002D58FA" w:rsidTr="002D58FA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2D58FA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55 907 532,00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5B46B0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B46B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5B46B0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B46B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95A4D" w:rsidRPr="002D58FA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163 089 852,20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5A4D" w:rsidRPr="002D58FA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2D58FA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4D" w:rsidRPr="002D58FA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D58FA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58FA" w:rsidRDefault="002D58FA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232B13" w:rsidRPr="001A7A34" w:rsidRDefault="00232B13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2251E1">
        <w:rPr>
          <w:rFonts w:ascii="Times New Roman" w:hAnsi="Times New Roman" w:cs="Times New Roman"/>
          <w:sz w:val="18"/>
          <w:szCs w:val="18"/>
        </w:rPr>
        <w:t>7</w:t>
      </w:r>
    </w:p>
    <w:p w:rsidR="00232B13" w:rsidRPr="001A7A34" w:rsidRDefault="00232B13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32B13" w:rsidRPr="001A7A34" w:rsidRDefault="00083E6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83E68">
        <w:rPr>
          <w:rFonts w:ascii="Times New Roman" w:hAnsi="Times New Roman" w:cs="Times New Roman"/>
          <w:sz w:val="18"/>
          <w:szCs w:val="18"/>
          <w:u w:val="single"/>
        </w:rPr>
        <w:t>25.08.2020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326-п</w:t>
      </w:r>
    </w:p>
    <w:p w:rsidR="00232B13" w:rsidRPr="001A7A34" w:rsidRDefault="00232B13" w:rsidP="00232B1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5B4D1A" w:rsidRPr="005B4D1A" w:rsidRDefault="005B4D1A" w:rsidP="005B4D1A">
      <w:pPr>
        <w:jc w:val="right"/>
        <w:rPr>
          <w:rFonts w:ascii="Times New Roman" w:hAnsi="Times New Roman" w:cs="Times New Roman"/>
          <w:sz w:val="16"/>
          <w:szCs w:val="16"/>
        </w:rPr>
      </w:pPr>
      <w:r w:rsidRPr="005B4D1A">
        <w:rPr>
          <w:rFonts w:ascii="Times New Roman" w:hAnsi="Times New Roman" w:cs="Times New Roman"/>
          <w:sz w:val="16"/>
          <w:szCs w:val="16"/>
        </w:rPr>
        <w:t xml:space="preserve">к подпрограмме 2 </w:t>
      </w:r>
      <w:bookmarkStart w:id="10" w:name="_Hlk512692884"/>
      <w:r w:rsidRPr="005B4D1A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10"/>
      <w:r w:rsidRPr="005B4D1A">
        <w:rPr>
          <w:rFonts w:ascii="Times New Roman" w:hAnsi="Times New Roman" w:cs="Times New Roman"/>
          <w:sz w:val="16"/>
          <w:szCs w:val="16"/>
        </w:rPr>
        <w:t>,</w:t>
      </w:r>
    </w:p>
    <w:p w:rsidR="00002D2D" w:rsidRPr="00002D2D" w:rsidRDefault="00232B13" w:rsidP="00232B13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002D2D" w:rsidRDefault="00002D2D" w:rsidP="00002D2D">
      <w:pPr>
        <w:rPr>
          <w:rFonts w:ascii="Times New Roman" w:hAnsi="Times New Roman" w:cs="Times New Roman"/>
          <w:sz w:val="27"/>
          <w:szCs w:val="27"/>
        </w:rPr>
      </w:pPr>
      <w:bookmarkStart w:id="11" w:name="_Hlk2007923"/>
      <w:bookmarkStart w:id="12" w:name="_Hlk7100292"/>
      <w:r w:rsidRPr="00002D2D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80"/>
        <w:gridCol w:w="4032"/>
        <w:gridCol w:w="1736"/>
        <w:gridCol w:w="515"/>
        <w:gridCol w:w="515"/>
        <w:gridCol w:w="1172"/>
        <w:gridCol w:w="359"/>
        <w:gridCol w:w="1175"/>
        <w:gridCol w:w="1350"/>
        <w:gridCol w:w="1321"/>
        <w:gridCol w:w="1302"/>
        <w:gridCol w:w="2134"/>
      </w:tblGrid>
      <w:tr w:rsidR="002251E1" w:rsidTr="002251E1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3" w:name="_Hlk536112640"/>
            <w:r w:rsidRPr="002251E1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2251E1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2251E1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2251E1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251E1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251E1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51E1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251E1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2251E1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2251E1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51E1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251E1" w:rsidTr="002251E1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251E1" w:rsidTr="002251E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2251E1" w:rsidTr="002251E1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999 человек.</w:t>
            </w:r>
          </w:p>
        </w:tc>
      </w:tr>
      <w:tr w:rsidR="002251E1" w:rsidTr="002251E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591 000,00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454 750,00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1 683 850,00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1263 человек.</w:t>
            </w:r>
          </w:p>
        </w:tc>
      </w:tr>
      <w:tr w:rsidR="002251E1" w:rsidTr="002251E1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424 750,00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1 653 850,00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092 00 80536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213 250,00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679 человек.</w:t>
            </w:r>
          </w:p>
        </w:tc>
      </w:tr>
      <w:tr w:rsidR="002251E1" w:rsidTr="002251E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639 750,00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9 837 182,90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28 593 558,70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6 единиц;</w:t>
            </w:r>
          </w:p>
          <w:p w:rsidR="002251E1" w:rsidRPr="002251E1" w:rsidRDefault="002251E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18 человек;</w:t>
            </w:r>
          </w:p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2251E1" w:rsidTr="002251E1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2251E1" w:rsidRPr="002251E1" w:rsidRDefault="002251E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2251E1" w:rsidRPr="002251E1" w:rsidRDefault="002251E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2251E1" w:rsidRPr="002251E1" w:rsidRDefault="002251E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761 700,00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9 519 782,90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9 060 787,90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9 060 787,90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27 641 358,70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51E1" w:rsidTr="002251E1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6 964 884,90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20 248 680,70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2 700,00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8 100,00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092 00 10490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1 700 000,00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450 000,00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317 630,00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1 012 890,00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550 200,00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1 036 200,00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111 000,00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213 000,00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438 160,00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498 160,00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498 160,00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1 434 480,00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Tr="002251E1">
        <w:trPr>
          <w:trHeight w:val="2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092 01 88980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157 808,00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157 808,00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51E1" w:rsidTr="002251E1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10 802 182,90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31 508 158,70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2251E1" w:rsidTr="002251E1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2251E1" w:rsidTr="002251E1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10 802 182,90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2251E1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31 508 158,70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1E1" w:rsidRPr="002251E1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51E1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3"/>
    </w:tbl>
    <w:p w:rsidR="002251E1" w:rsidRDefault="002251E1" w:rsidP="002251E1">
      <w:pPr>
        <w:ind w:firstLine="0"/>
        <w:rPr>
          <w:sz w:val="20"/>
          <w:szCs w:val="20"/>
          <w:lang w:eastAsia="ar-SA"/>
        </w:rPr>
      </w:pPr>
    </w:p>
    <w:p w:rsidR="002251E1" w:rsidRPr="00002D2D" w:rsidRDefault="002251E1" w:rsidP="00002D2D">
      <w:pPr>
        <w:rPr>
          <w:rFonts w:ascii="Times New Roman" w:hAnsi="Times New Roman" w:cs="Times New Roman"/>
          <w:sz w:val="27"/>
          <w:szCs w:val="27"/>
        </w:rPr>
      </w:pPr>
    </w:p>
    <w:bookmarkEnd w:id="11"/>
    <w:bookmarkEnd w:id="12"/>
    <w:p w:rsidR="00A40EC9" w:rsidRDefault="00A40EC9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1A7A34" w:rsidRDefault="0055260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14" w:name="_Hlk7100382"/>
      <w:r w:rsidRPr="001A7A34">
        <w:rPr>
          <w:rFonts w:ascii="Times New Roman" w:hAnsi="Times New Roman" w:cs="Times New Roman"/>
          <w:sz w:val="18"/>
          <w:szCs w:val="18"/>
        </w:rPr>
        <w:t>Приложение №</w:t>
      </w:r>
      <w:r w:rsidR="00207AF7">
        <w:rPr>
          <w:rFonts w:ascii="Times New Roman" w:hAnsi="Times New Roman" w:cs="Times New Roman"/>
          <w:sz w:val="18"/>
          <w:szCs w:val="18"/>
        </w:rPr>
        <w:t>8</w:t>
      </w:r>
    </w:p>
    <w:p w:rsidR="00552608" w:rsidRPr="001A7A34" w:rsidRDefault="0055260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552608" w:rsidRPr="001A7A34" w:rsidRDefault="00083E6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83E68">
        <w:rPr>
          <w:rFonts w:ascii="Times New Roman" w:hAnsi="Times New Roman" w:cs="Times New Roman"/>
          <w:sz w:val="18"/>
          <w:szCs w:val="18"/>
          <w:u w:val="single"/>
        </w:rPr>
        <w:t>25.08.2020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326-п</w:t>
      </w:r>
    </w:p>
    <w:p w:rsidR="00552608" w:rsidRPr="001A7A34" w:rsidRDefault="00552608" w:rsidP="0055260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670AB4" w:rsidRPr="00670AB4" w:rsidRDefault="00670AB4" w:rsidP="00670AB4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670AB4">
        <w:rPr>
          <w:rFonts w:ascii="Times New Roman" w:hAnsi="Times New Roman" w:cs="Times New Roman"/>
          <w:sz w:val="16"/>
          <w:szCs w:val="16"/>
        </w:rPr>
        <w:t xml:space="preserve">к подпрограмме 5 </w:t>
      </w:r>
      <w:r w:rsidRPr="00670AB4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</w:p>
    <w:p w:rsidR="00552608" w:rsidRPr="005B4D1A" w:rsidRDefault="00670AB4" w:rsidP="00670AB4">
      <w:pPr>
        <w:ind w:left="5529" w:firstLine="0"/>
        <w:jc w:val="right"/>
        <w:rPr>
          <w:rFonts w:ascii="Times New Roman" w:hAnsi="Times New Roman" w:cs="Times New Roman"/>
          <w:sz w:val="16"/>
          <w:szCs w:val="16"/>
        </w:rPr>
      </w:pPr>
      <w:r w:rsidRPr="00670AB4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  <w:r w:rsidR="00552608" w:rsidRPr="005B4D1A">
        <w:rPr>
          <w:rFonts w:ascii="Times New Roman" w:hAnsi="Times New Roman" w:cs="Times New Roman"/>
          <w:sz w:val="16"/>
          <w:szCs w:val="16"/>
        </w:rPr>
        <w:t>,</w:t>
      </w:r>
    </w:p>
    <w:p w:rsidR="00552608" w:rsidRPr="00002D2D" w:rsidRDefault="00552608" w:rsidP="00552608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552608" w:rsidRPr="0042120D" w:rsidRDefault="00552608" w:rsidP="00552608">
      <w:pPr>
        <w:ind w:left="5529" w:firstLine="0"/>
        <w:jc w:val="right"/>
        <w:rPr>
          <w:rFonts w:eastAsia="SimSun"/>
          <w:bCs/>
          <w:kern w:val="2"/>
          <w:sz w:val="16"/>
          <w:szCs w:val="16"/>
        </w:rPr>
      </w:pPr>
    </w:p>
    <w:p w:rsidR="00552608" w:rsidRDefault="00552608" w:rsidP="0055260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5" w:name="_Hlk514174420"/>
      <w:bookmarkEnd w:id="14"/>
      <w:r w:rsidRPr="00552608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4"/>
        <w:gridCol w:w="1959"/>
        <w:gridCol w:w="1475"/>
        <w:gridCol w:w="578"/>
        <w:gridCol w:w="757"/>
        <w:gridCol w:w="1485"/>
        <w:gridCol w:w="559"/>
        <w:gridCol w:w="1748"/>
        <w:gridCol w:w="1735"/>
        <w:gridCol w:w="1465"/>
        <w:gridCol w:w="1969"/>
        <w:gridCol w:w="62"/>
        <w:gridCol w:w="2018"/>
      </w:tblGrid>
      <w:tr w:rsidR="00207AF7" w:rsidRPr="00401F02" w:rsidTr="00207AF7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07AF7" w:rsidRPr="00401F02" w:rsidRDefault="00207A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207AF7" w:rsidRPr="00401F02" w:rsidTr="00207AF7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07AF7" w:rsidRPr="00401F02" w:rsidTr="00207AF7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207AF7" w:rsidRPr="00401F02" w:rsidTr="00207AF7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207AF7" w:rsidRPr="00401F02" w:rsidTr="00207AF7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16 797 289,92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49 398 003,04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14 299 643,92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41 728 037,04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7AF7" w:rsidRPr="00401F02" w:rsidTr="00207AF7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10 982 880,15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32 049 234,31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207AF7" w:rsidRPr="00401F02" w:rsidTr="00207AF7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3 316 763,77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9 678 802,73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640 000,00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2 920 000,00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148 100,00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548 100,00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753 480,00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1 423 500,00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70 000,00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393 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1 193 000,00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подготовкой и проведением </w:t>
            </w:r>
            <w:r w:rsidRPr="00401F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празднования 75-й годовщины Победы в Великой Отечественной войне 1941-1945 годов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0950080536</w:t>
            </w:r>
          </w:p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7 000,00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7 000,00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AF7" w:rsidRPr="00401F02" w:rsidTr="00207AF7">
        <w:trPr>
          <w:trHeight w:val="70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463 386,00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463 386,00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AF7" w:rsidRPr="00401F02" w:rsidTr="00207AF7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355 903,00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355 903,00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401F02" w:rsidTr="00207AF7">
        <w:trPr>
          <w:trHeight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107 483,00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1F02">
              <w:rPr>
                <w:rFonts w:ascii="Times New Roman" w:hAnsi="Times New Roman" w:cs="Times New Roman"/>
                <w:sz w:val="18"/>
                <w:szCs w:val="18"/>
              </w:rPr>
              <w:t>107 483,00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401F0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207AF7" w:rsidRPr="00401F02" w:rsidRDefault="00207AF7" w:rsidP="00207AF7">
      <w:pPr>
        <w:spacing w:before="120" w:after="120"/>
        <w:ind w:firstLine="0"/>
        <w:rPr>
          <w:rFonts w:ascii="Times New Roman" w:hAnsi="Times New Roman" w:cs="Times New Roman"/>
          <w:b/>
          <w:bCs/>
          <w:lang w:eastAsia="ar-SA"/>
        </w:rPr>
      </w:pPr>
    </w:p>
    <w:p w:rsidR="00207AF7" w:rsidRPr="00552608" w:rsidRDefault="00207AF7" w:rsidP="0055260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bookmarkEnd w:id="15"/>
    <w:p w:rsidR="00552608" w:rsidRP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sectPr w:rsidR="00552608" w:rsidRPr="00552608" w:rsidSect="00861B70">
      <w:pgSz w:w="16838" w:h="11906" w:orient="landscape"/>
      <w:pgMar w:top="567" w:right="680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B28"/>
    <w:rsid w:val="00005C31"/>
    <w:rsid w:val="00005C80"/>
    <w:rsid w:val="00006220"/>
    <w:rsid w:val="000063C0"/>
    <w:rsid w:val="00006E71"/>
    <w:rsid w:val="00010C51"/>
    <w:rsid w:val="00012143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37E3F"/>
    <w:rsid w:val="0004011F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87B"/>
    <w:rsid w:val="000669F8"/>
    <w:rsid w:val="00070506"/>
    <w:rsid w:val="0007240B"/>
    <w:rsid w:val="00072E4F"/>
    <w:rsid w:val="000756EA"/>
    <w:rsid w:val="00077679"/>
    <w:rsid w:val="00080677"/>
    <w:rsid w:val="00081199"/>
    <w:rsid w:val="00081C20"/>
    <w:rsid w:val="00082901"/>
    <w:rsid w:val="00083414"/>
    <w:rsid w:val="00083E68"/>
    <w:rsid w:val="00083F27"/>
    <w:rsid w:val="00083FD6"/>
    <w:rsid w:val="000913BD"/>
    <w:rsid w:val="0009200D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6CD0"/>
    <w:rsid w:val="000E7031"/>
    <w:rsid w:val="000E73E6"/>
    <w:rsid w:val="000E7DC2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04A"/>
    <w:rsid w:val="001E1BFE"/>
    <w:rsid w:val="001E1FB6"/>
    <w:rsid w:val="001E212B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B8"/>
    <w:rsid w:val="002236A9"/>
    <w:rsid w:val="002243EE"/>
    <w:rsid w:val="00225183"/>
    <w:rsid w:val="002251E1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6DB1"/>
    <w:rsid w:val="00257A6C"/>
    <w:rsid w:val="00261BC3"/>
    <w:rsid w:val="00264891"/>
    <w:rsid w:val="00264E7E"/>
    <w:rsid w:val="00267972"/>
    <w:rsid w:val="00267B4A"/>
    <w:rsid w:val="00270094"/>
    <w:rsid w:val="00270416"/>
    <w:rsid w:val="00270AF8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1A54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6AEB"/>
    <w:rsid w:val="003C019B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E6D0A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6943"/>
    <w:rsid w:val="00546AE4"/>
    <w:rsid w:val="0054719C"/>
    <w:rsid w:val="005504A1"/>
    <w:rsid w:val="005507D5"/>
    <w:rsid w:val="00551C85"/>
    <w:rsid w:val="00552608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CE2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A0AA1"/>
    <w:rsid w:val="005A2C73"/>
    <w:rsid w:val="005A347E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86"/>
    <w:rsid w:val="005D54EF"/>
    <w:rsid w:val="005D5FC3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B87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AB4"/>
    <w:rsid w:val="00670DC8"/>
    <w:rsid w:val="00671F57"/>
    <w:rsid w:val="006723C3"/>
    <w:rsid w:val="00673F4D"/>
    <w:rsid w:val="006800CE"/>
    <w:rsid w:val="00682800"/>
    <w:rsid w:val="00682BAC"/>
    <w:rsid w:val="00684B37"/>
    <w:rsid w:val="00691351"/>
    <w:rsid w:val="00692A50"/>
    <w:rsid w:val="006944E2"/>
    <w:rsid w:val="00694C5B"/>
    <w:rsid w:val="00694F7C"/>
    <w:rsid w:val="00694FB4"/>
    <w:rsid w:val="006A0A53"/>
    <w:rsid w:val="006A195F"/>
    <w:rsid w:val="006A2BFA"/>
    <w:rsid w:val="006A40B1"/>
    <w:rsid w:val="006A71F9"/>
    <w:rsid w:val="006A72A6"/>
    <w:rsid w:val="006B182C"/>
    <w:rsid w:val="006B28B0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1071"/>
    <w:rsid w:val="007114BD"/>
    <w:rsid w:val="00715304"/>
    <w:rsid w:val="00715718"/>
    <w:rsid w:val="00715C3F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F028C"/>
    <w:rsid w:val="007F1109"/>
    <w:rsid w:val="007F295B"/>
    <w:rsid w:val="007F44F0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30D46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61B70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5DCB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359E6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533"/>
    <w:rsid w:val="0098182C"/>
    <w:rsid w:val="00981DE0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295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28AB"/>
    <w:rsid w:val="00A543DD"/>
    <w:rsid w:val="00A573E4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302A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2EF0"/>
    <w:rsid w:val="00CB3FD9"/>
    <w:rsid w:val="00CB4194"/>
    <w:rsid w:val="00CB5743"/>
    <w:rsid w:val="00CB7051"/>
    <w:rsid w:val="00CB741F"/>
    <w:rsid w:val="00CC12CB"/>
    <w:rsid w:val="00CC15B9"/>
    <w:rsid w:val="00CC192E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0E74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33A"/>
    <w:rsid w:val="00D27E9C"/>
    <w:rsid w:val="00D32139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6B2D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0C3D"/>
    <w:rsid w:val="00E2216A"/>
    <w:rsid w:val="00E23CF6"/>
    <w:rsid w:val="00E2506E"/>
    <w:rsid w:val="00E260D6"/>
    <w:rsid w:val="00E2764B"/>
    <w:rsid w:val="00E27ED0"/>
    <w:rsid w:val="00E30A11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B6358"/>
    <w:rsid w:val="00EB6B90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09B4"/>
    <w:rsid w:val="00F123CF"/>
    <w:rsid w:val="00F12A61"/>
    <w:rsid w:val="00F12D29"/>
    <w:rsid w:val="00F12FD2"/>
    <w:rsid w:val="00F1531A"/>
    <w:rsid w:val="00F15D26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4DC4"/>
    <w:rsid w:val="00F96B97"/>
    <w:rsid w:val="00FA044E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B519D-7207-41C2-B3FA-264E3F89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7134</Words>
  <Characters>40668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13</cp:revision>
  <cp:lastPrinted>2020-08-25T10:43:00Z</cp:lastPrinted>
  <dcterms:created xsi:type="dcterms:W3CDTF">2020-08-14T05:33:00Z</dcterms:created>
  <dcterms:modified xsi:type="dcterms:W3CDTF">2020-08-25T10:45:00Z</dcterms:modified>
</cp:coreProperties>
</file>